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7179"/>
      </w:tblGrid>
      <w:tr w:rsidR="0012147A" w:rsidRPr="0012147A" w:rsidTr="000E28F3">
        <w:tc>
          <w:tcPr>
            <w:tcW w:w="2392" w:type="dxa"/>
            <w:hideMark/>
          </w:tcPr>
          <w:p w:rsidR="0012147A" w:rsidRPr="0012147A" w:rsidRDefault="0012147A" w:rsidP="0012147A">
            <w:pPr>
              <w:jc w:val="center"/>
            </w:pPr>
            <w:bookmarkStart w:id="0" w:name="_GoBack"/>
            <w:bookmarkEnd w:id="0"/>
            <w:r w:rsidRPr="0012147A">
              <w:br w:type="page"/>
            </w:r>
            <w:r w:rsidRPr="0012147A">
              <w:rPr>
                <w:noProof/>
              </w:rPr>
              <w:drawing>
                <wp:inline distT="0" distB="0" distL="0" distR="0" wp14:anchorId="4A2D75E0" wp14:editId="4D0FDF1A">
                  <wp:extent cx="1084580" cy="980621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9806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9" w:type="dxa"/>
          </w:tcPr>
          <w:p w:rsidR="0012147A" w:rsidRPr="0012147A" w:rsidRDefault="0012147A" w:rsidP="0012147A">
            <w:pPr>
              <w:jc w:val="center"/>
              <w:rPr>
                <w:b/>
              </w:rPr>
            </w:pPr>
          </w:p>
          <w:p w:rsidR="0012147A" w:rsidRPr="0012147A" w:rsidRDefault="0012147A" w:rsidP="0012147A">
            <w:pPr>
              <w:jc w:val="center"/>
              <w:rPr>
                <w:b/>
              </w:rPr>
            </w:pPr>
            <w:r w:rsidRPr="0012147A">
              <w:rPr>
                <w:b/>
              </w:rPr>
              <w:t>Министерство здравоохранения Свердловской области</w:t>
            </w:r>
          </w:p>
          <w:p w:rsidR="0012147A" w:rsidRPr="0012147A" w:rsidRDefault="0012147A" w:rsidP="0012147A">
            <w:pPr>
              <w:jc w:val="center"/>
              <w:rPr>
                <w:b/>
              </w:rPr>
            </w:pPr>
            <w:r w:rsidRPr="0012147A">
              <w:rPr>
                <w:b/>
              </w:rPr>
              <w:t>Государственное бюджетное профессиональное образовательное учреждение</w:t>
            </w:r>
          </w:p>
          <w:p w:rsidR="0012147A" w:rsidRPr="0012147A" w:rsidRDefault="0012147A" w:rsidP="0012147A">
            <w:pPr>
              <w:jc w:val="center"/>
              <w:rPr>
                <w:b/>
              </w:rPr>
            </w:pPr>
            <w:r w:rsidRPr="0012147A">
              <w:rPr>
                <w:b/>
              </w:rPr>
              <w:t>«Свердловский областной медицинский колледж»</w:t>
            </w:r>
          </w:p>
          <w:p w:rsidR="0012147A" w:rsidRPr="0012147A" w:rsidRDefault="0012147A" w:rsidP="0012147A">
            <w:pPr>
              <w:jc w:val="center"/>
            </w:pPr>
          </w:p>
        </w:tc>
      </w:tr>
    </w:tbl>
    <w:p w:rsidR="0012147A" w:rsidRPr="0012147A" w:rsidRDefault="0012147A" w:rsidP="0012147A">
      <w:pPr>
        <w:jc w:val="center"/>
        <w:rPr>
          <w:sz w:val="32"/>
          <w:szCs w:val="32"/>
          <w:lang w:eastAsia="x-none"/>
        </w:rPr>
      </w:pPr>
    </w:p>
    <w:p w:rsidR="0012147A" w:rsidRPr="0012147A" w:rsidRDefault="0012147A" w:rsidP="0012147A">
      <w:pPr>
        <w:keepNext/>
        <w:spacing w:after="60"/>
        <w:jc w:val="center"/>
        <w:outlineLvl w:val="1"/>
        <w:rPr>
          <w:bCs/>
          <w:iCs/>
          <w:sz w:val="32"/>
          <w:szCs w:val="32"/>
          <w:lang w:eastAsia="x-none"/>
        </w:rPr>
      </w:pPr>
    </w:p>
    <w:p w:rsidR="0012147A" w:rsidRPr="0012147A" w:rsidRDefault="0012147A" w:rsidP="0012147A">
      <w:pPr>
        <w:rPr>
          <w:lang w:eastAsia="x-none"/>
        </w:rPr>
      </w:pPr>
    </w:p>
    <w:p w:rsidR="0012147A" w:rsidRPr="0012147A" w:rsidRDefault="0012147A" w:rsidP="0012147A">
      <w:pPr>
        <w:rPr>
          <w:lang w:eastAsia="x-none"/>
        </w:rPr>
      </w:pPr>
    </w:p>
    <w:p w:rsidR="0012147A" w:rsidRPr="0012147A" w:rsidRDefault="0012147A" w:rsidP="0012147A">
      <w:pPr>
        <w:rPr>
          <w:lang w:eastAsia="x-none"/>
        </w:rPr>
      </w:pPr>
    </w:p>
    <w:p w:rsidR="0012147A" w:rsidRPr="0012147A" w:rsidRDefault="0012147A" w:rsidP="0012147A">
      <w:pPr>
        <w:rPr>
          <w:lang w:eastAsia="x-none"/>
        </w:rPr>
      </w:pPr>
    </w:p>
    <w:p w:rsidR="0012147A" w:rsidRPr="0012147A" w:rsidRDefault="0012147A" w:rsidP="0012147A">
      <w:pPr>
        <w:rPr>
          <w:lang w:eastAsia="x-none"/>
        </w:rPr>
      </w:pPr>
    </w:p>
    <w:p w:rsidR="0012147A" w:rsidRPr="0012147A" w:rsidRDefault="0012147A" w:rsidP="0012147A">
      <w:pPr>
        <w:rPr>
          <w:lang w:eastAsia="x-none"/>
        </w:rPr>
      </w:pPr>
    </w:p>
    <w:p w:rsidR="0012147A" w:rsidRPr="0012147A" w:rsidRDefault="0012147A" w:rsidP="0012147A">
      <w:pPr>
        <w:rPr>
          <w:lang w:eastAsia="x-none"/>
        </w:rPr>
      </w:pPr>
    </w:p>
    <w:p w:rsidR="0012147A" w:rsidRPr="0012147A" w:rsidRDefault="0012147A" w:rsidP="0012147A">
      <w:pPr>
        <w:keepNext/>
        <w:spacing w:after="60"/>
        <w:outlineLvl w:val="1"/>
        <w:rPr>
          <w:bCs/>
          <w:iCs/>
          <w:sz w:val="36"/>
          <w:szCs w:val="36"/>
          <w:lang w:eastAsia="x-none"/>
        </w:rPr>
      </w:pPr>
    </w:p>
    <w:p w:rsidR="0012147A" w:rsidRPr="0012147A" w:rsidRDefault="0012147A" w:rsidP="0012147A">
      <w:pPr>
        <w:keepNext/>
        <w:spacing w:after="60"/>
        <w:jc w:val="center"/>
        <w:outlineLvl w:val="1"/>
        <w:rPr>
          <w:b/>
          <w:bCs/>
          <w:iCs/>
          <w:sz w:val="32"/>
          <w:szCs w:val="32"/>
          <w:lang w:eastAsia="x-none"/>
        </w:rPr>
      </w:pPr>
      <w:r w:rsidRPr="0012147A">
        <w:rPr>
          <w:rFonts w:ascii="Cambria" w:hAnsi="Cambria"/>
          <w:b/>
          <w:bCs/>
          <w:iCs/>
          <w:sz w:val="32"/>
          <w:szCs w:val="32"/>
          <w:lang w:val="x-none" w:eastAsia="x-none"/>
        </w:rPr>
        <w:t>Д Н Е В Н И К</w:t>
      </w:r>
    </w:p>
    <w:p w:rsidR="0012147A" w:rsidRPr="0012147A" w:rsidRDefault="0012147A" w:rsidP="0012147A">
      <w:pPr>
        <w:ind w:firstLine="709"/>
        <w:jc w:val="center"/>
        <w:rPr>
          <w:rFonts w:eastAsia="Calibri"/>
          <w:bCs/>
          <w:sz w:val="28"/>
          <w:szCs w:val="28"/>
        </w:rPr>
      </w:pPr>
      <w:r w:rsidRPr="0012147A">
        <w:rPr>
          <w:rFonts w:eastAsia="Calibri"/>
          <w:bCs/>
          <w:sz w:val="28"/>
          <w:szCs w:val="28"/>
        </w:rPr>
        <w:t xml:space="preserve">производственной практики в </w:t>
      </w:r>
      <w:r>
        <w:rPr>
          <w:rFonts w:eastAsia="Calibri"/>
          <w:b/>
          <w:bCs/>
          <w:sz w:val="28"/>
          <w:szCs w:val="28"/>
        </w:rPr>
        <w:t>женской консультации</w:t>
      </w:r>
    </w:p>
    <w:p w:rsidR="0012147A" w:rsidRPr="0012147A" w:rsidRDefault="0012147A" w:rsidP="001214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92"/>
        <w:jc w:val="center"/>
        <w:rPr>
          <w:rFonts w:eastAsia="Calibri"/>
          <w:bCs/>
          <w:sz w:val="28"/>
          <w:szCs w:val="28"/>
        </w:rPr>
      </w:pPr>
      <w:r w:rsidRPr="0012147A">
        <w:rPr>
          <w:rFonts w:eastAsia="Calibri"/>
          <w:bCs/>
          <w:sz w:val="28"/>
          <w:szCs w:val="28"/>
        </w:rPr>
        <w:t>ПМ 01 «Медицинская и медико-социальная помощь женщине, новорожденному, семье при физиологическом течении беременности, родов, послеродового периода»</w:t>
      </w:r>
    </w:p>
    <w:p w:rsidR="0012147A" w:rsidRPr="0012147A" w:rsidRDefault="0012147A" w:rsidP="0012147A">
      <w:pPr>
        <w:ind w:firstLine="709"/>
        <w:jc w:val="center"/>
        <w:rPr>
          <w:rFonts w:eastAsia="Calibri"/>
          <w:bCs/>
          <w:sz w:val="28"/>
          <w:szCs w:val="28"/>
        </w:rPr>
      </w:pPr>
      <w:r w:rsidRPr="0012147A">
        <w:rPr>
          <w:rFonts w:eastAsia="Calibri"/>
          <w:bCs/>
          <w:sz w:val="28"/>
          <w:szCs w:val="28"/>
        </w:rPr>
        <w:t>по специальности среднего профессионального образования</w:t>
      </w:r>
    </w:p>
    <w:p w:rsidR="0012147A" w:rsidRPr="0012147A" w:rsidRDefault="0012147A" w:rsidP="0012147A">
      <w:pPr>
        <w:ind w:firstLine="709"/>
        <w:jc w:val="center"/>
        <w:rPr>
          <w:rFonts w:eastAsia="Calibri"/>
          <w:bCs/>
          <w:sz w:val="28"/>
          <w:szCs w:val="28"/>
        </w:rPr>
      </w:pPr>
    </w:p>
    <w:p w:rsidR="0012147A" w:rsidRPr="0012147A" w:rsidRDefault="0012147A" w:rsidP="0012147A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 w:rsidRPr="0012147A">
        <w:rPr>
          <w:rFonts w:eastAsia="Calibri"/>
          <w:bCs/>
          <w:sz w:val="28"/>
          <w:szCs w:val="28"/>
        </w:rPr>
        <w:t xml:space="preserve"> </w:t>
      </w:r>
      <w:r w:rsidRPr="0012147A">
        <w:rPr>
          <w:rFonts w:eastAsia="Calibri"/>
          <w:b/>
          <w:bCs/>
          <w:sz w:val="28"/>
          <w:szCs w:val="28"/>
        </w:rPr>
        <w:t>31.02.02 Акушерское дело</w:t>
      </w:r>
    </w:p>
    <w:p w:rsidR="00EA5A37" w:rsidRDefault="00EA5A37" w:rsidP="00EA5A37">
      <w:pPr>
        <w:pStyle w:val="a3"/>
        <w:rPr>
          <w:b/>
          <w:sz w:val="28"/>
          <w:szCs w:val="28"/>
        </w:rPr>
      </w:pPr>
    </w:p>
    <w:p w:rsidR="0012147A" w:rsidRPr="0012147A" w:rsidRDefault="0012147A" w:rsidP="0012147A">
      <w:pPr>
        <w:rPr>
          <w:sz w:val="28"/>
          <w:szCs w:val="28"/>
        </w:rPr>
      </w:pPr>
      <w:r w:rsidRPr="0012147A">
        <w:rPr>
          <w:sz w:val="28"/>
          <w:szCs w:val="28"/>
        </w:rPr>
        <w:t>Фамилия И.О.______________________________________________</w:t>
      </w:r>
      <w:r>
        <w:rPr>
          <w:sz w:val="28"/>
          <w:szCs w:val="28"/>
        </w:rPr>
        <w:t>________</w:t>
      </w:r>
      <w:r w:rsidRPr="0012147A">
        <w:rPr>
          <w:sz w:val="28"/>
          <w:szCs w:val="28"/>
        </w:rPr>
        <w:t xml:space="preserve">                                   </w:t>
      </w:r>
    </w:p>
    <w:p w:rsidR="0012147A" w:rsidRDefault="0012147A" w:rsidP="0012147A">
      <w:pPr>
        <w:rPr>
          <w:sz w:val="28"/>
          <w:szCs w:val="28"/>
        </w:rPr>
      </w:pPr>
    </w:p>
    <w:p w:rsidR="0012147A" w:rsidRPr="0012147A" w:rsidRDefault="0012147A" w:rsidP="0012147A">
      <w:pPr>
        <w:rPr>
          <w:sz w:val="28"/>
          <w:szCs w:val="28"/>
        </w:rPr>
      </w:pPr>
      <w:r w:rsidRPr="0012147A">
        <w:rPr>
          <w:sz w:val="28"/>
          <w:szCs w:val="28"/>
        </w:rPr>
        <w:t>Группы №_______А   бригада №_____</w:t>
      </w:r>
    </w:p>
    <w:p w:rsidR="0012147A" w:rsidRPr="0012147A" w:rsidRDefault="0012147A" w:rsidP="0012147A">
      <w:pPr>
        <w:rPr>
          <w:sz w:val="28"/>
          <w:szCs w:val="28"/>
        </w:rPr>
      </w:pPr>
    </w:p>
    <w:p w:rsidR="0012147A" w:rsidRDefault="0012147A" w:rsidP="0012147A">
      <w:r w:rsidRPr="0012147A">
        <w:rPr>
          <w:b/>
        </w:rPr>
        <w:t>Время прохождения практики</w:t>
      </w:r>
      <w:r w:rsidRPr="0012147A">
        <w:t xml:space="preserve">: с «___» __________201__год по «___» __________201__г. </w:t>
      </w:r>
    </w:p>
    <w:p w:rsidR="0012147A" w:rsidRDefault="0012147A" w:rsidP="0012147A"/>
    <w:p w:rsidR="0012147A" w:rsidRDefault="0012147A" w:rsidP="0012147A">
      <w:pPr>
        <w:rPr>
          <w:sz w:val="28"/>
          <w:szCs w:val="28"/>
        </w:rPr>
      </w:pPr>
      <w:r>
        <w:rPr>
          <w:sz w:val="28"/>
          <w:szCs w:val="28"/>
        </w:rPr>
        <w:t>Общий руководитель практики __________________________________________________________________</w:t>
      </w:r>
    </w:p>
    <w:p w:rsidR="0012147A" w:rsidRDefault="0012147A" w:rsidP="0012147A">
      <w:pPr>
        <w:jc w:val="center"/>
        <w:rPr>
          <w:sz w:val="28"/>
          <w:szCs w:val="28"/>
        </w:rPr>
      </w:pPr>
      <w:r>
        <w:rPr>
          <w:rFonts w:eastAsia="Calibri"/>
        </w:rPr>
        <w:t>Ф.И.О. (его должность)</w:t>
      </w:r>
    </w:p>
    <w:p w:rsidR="0012147A" w:rsidRDefault="0012147A" w:rsidP="0012147A">
      <w:pPr>
        <w:rPr>
          <w:sz w:val="28"/>
          <w:szCs w:val="28"/>
        </w:rPr>
      </w:pPr>
      <w:r>
        <w:rPr>
          <w:sz w:val="28"/>
          <w:szCs w:val="28"/>
        </w:rPr>
        <w:t>Непосредственный руководитель практики __________________________________________________________________</w:t>
      </w:r>
    </w:p>
    <w:p w:rsidR="0012147A" w:rsidRDefault="0012147A" w:rsidP="0012147A">
      <w:pPr>
        <w:jc w:val="center"/>
        <w:rPr>
          <w:sz w:val="28"/>
          <w:szCs w:val="28"/>
        </w:rPr>
      </w:pPr>
      <w:r>
        <w:rPr>
          <w:rFonts w:eastAsia="Calibri"/>
        </w:rPr>
        <w:t>Ф.И.О. (его должность)</w:t>
      </w:r>
    </w:p>
    <w:p w:rsidR="0012147A" w:rsidRDefault="0012147A" w:rsidP="0012147A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Методический руководитель практики </w:t>
      </w:r>
    </w:p>
    <w:p w:rsidR="0012147A" w:rsidRDefault="0012147A" w:rsidP="0012147A">
      <w:pPr>
        <w:jc w:val="both"/>
      </w:pPr>
      <w:r>
        <w:rPr>
          <w:sz w:val="28"/>
          <w:szCs w:val="28"/>
        </w:rPr>
        <w:t>__________________________________________________________________</w:t>
      </w:r>
    </w:p>
    <w:p w:rsidR="0012147A" w:rsidRDefault="0012147A" w:rsidP="0012147A">
      <w:pPr>
        <w:jc w:val="center"/>
      </w:pPr>
      <w:r>
        <w:rPr>
          <w:rFonts w:eastAsia="Calibri"/>
        </w:rPr>
        <w:t>Ф.И.О. (его должность)</w:t>
      </w:r>
    </w:p>
    <w:p w:rsidR="0012147A" w:rsidRPr="0012147A" w:rsidRDefault="0012147A" w:rsidP="0012147A"/>
    <w:p w:rsidR="00EA5A37" w:rsidRDefault="00EA5A37" w:rsidP="00EA5A37">
      <w:pPr>
        <w:pStyle w:val="a3"/>
        <w:rPr>
          <w:b/>
          <w:sz w:val="28"/>
          <w:szCs w:val="28"/>
        </w:rPr>
      </w:pPr>
    </w:p>
    <w:p w:rsidR="0012147A" w:rsidRDefault="0012147A" w:rsidP="00EA5A37">
      <w:pPr>
        <w:pStyle w:val="a3"/>
        <w:rPr>
          <w:b/>
          <w:sz w:val="28"/>
          <w:szCs w:val="28"/>
        </w:rPr>
      </w:pPr>
    </w:p>
    <w:p w:rsidR="0012147A" w:rsidRDefault="0012147A" w:rsidP="00EA5A37">
      <w:pPr>
        <w:pStyle w:val="a3"/>
        <w:rPr>
          <w:b/>
          <w:sz w:val="28"/>
          <w:szCs w:val="28"/>
        </w:rPr>
      </w:pPr>
    </w:p>
    <w:p w:rsidR="0012147A" w:rsidRDefault="0012147A" w:rsidP="00EA5A37">
      <w:pPr>
        <w:pStyle w:val="a3"/>
        <w:rPr>
          <w:b/>
          <w:sz w:val="28"/>
          <w:szCs w:val="28"/>
        </w:rPr>
      </w:pPr>
    </w:p>
    <w:p w:rsidR="00EA5A37" w:rsidRDefault="00EA5A37" w:rsidP="00EA5A37">
      <w:pPr>
        <w:pStyle w:val="a3"/>
        <w:rPr>
          <w:b/>
          <w:sz w:val="28"/>
          <w:szCs w:val="28"/>
        </w:rPr>
      </w:pPr>
    </w:p>
    <w:p w:rsidR="00EA5A37" w:rsidRDefault="00EA5A37" w:rsidP="00EA5A37">
      <w:pPr>
        <w:ind w:firstLine="709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lastRenderedPageBreak/>
        <w:t>График распределения времени производственной практики</w:t>
      </w:r>
    </w:p>
    <w:p w:rsidR="00EA5A37" w:rsidRDefault="00EA5A37" w:rsidP="00EA5A37">
      <w:pPr>
        <w:jc w:val="both"/>
        <w:rPr>
          <w:rFonts w:eastAsia="Calibri"/>
          <w:bCs/>
          <w:color w:val="FF0000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5156"/>
        <w:gridCol w:w="1260"/>
        <w:gridCol w:w="1183"/>
      </w:tblGrid>
      <w:tr w:rsidR="00EA5A37" w:rsidTr="00EA5A37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37" w:rsidRDefault="00EA5A37">
            <w:pPr>
              <w:jc w:val="center"/>
            </w:pPr>
            <w:r>
              <w:t>Наименование отделений медицинской организации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37" w:rsidRDefault="00EA5A37">
            <w:pPr>
              <w:jc w:val="center"/>
            </w:pPr>
            <w:r>
              <w:t>Виды работ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37" w:rsidRDefault="00EA5A37">
            <w:pPr>
              <w:jc w:val="center"/>
            </w:pPr>
            <w:r>
              <w:t>Коли-чество дней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37" w:rsidRDefault="00EA5A37">
            <w:pPr>
              <w:jc w:val="center"/>
            </w:pPr>
            <w:r>
              <w:t>Коли-чество часов</w:t>
            </w:r>
          </w:p>
        </w:tc>
      </w:tr>
      <w:tr w:rsidR="00EA5A37" w:rsidTr="00EA5A37"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r>
              <w:t>Женская консультация</w:t>
            </w:r>
          </w:p>
        </w:tc>
        <w:tc>
          <w:tcPr>
            <w:tcW w:w="5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Сбор анамнеза и жалоб.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диспансеризации.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Патронаж беременных и родильниц.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физиопсихопрофилактической подготовки беременных к родам.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Обучение мерам профилактики осложнений беременности, родов и послеродового периода.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санитарно-просветительной работы по вопросам материнства и детства и медицинского страхования.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Взвешивание беременных и рожениц, измерение роста. 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Выслушивание сердцебиения плода.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Измерение АД, пульса, температуры.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Измерение окружности живота, высоты стояния дна матки.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Пельвиометрия таза.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предполагаемого веса плода.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Определение срока беременности и даты родов.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Осмотр и пальпация молочных желез.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Осмотр кожных покровов.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Осмотр наружных половых органов.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Осмотр шейки матки зеркалом Куско.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Взятие мазков на гонококки, на степень чистоты влагалища, на онкоцитологию.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бимануального исследования, измерение диагональной конъюгаты.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Оформление медицинской документации. 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Проведение забора крови из вены.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Проведение наружного акушерского исследования (приемы Леопольда-Левицкого). </w:t>
            </w:r>
          </w:p>
          <w:p w:rsidR="00EA5A37" w:rsidRDefault="00EA5A37" w:rsidP="00FB5918">
            <w:pPr>
              <w:numPr>
                <w:ilvl w:val="0"/>
                <w:numId w:val="1"/>
              </w:numPr>
              <w:ind w:left="484" w:hanging="426"/>
              <w:jc w:val="both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Заполнение индивидуальной карты беременной и материнского паспорта.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37" w:rsidRDefault="00EA5A37">
            <w:pPr>
              <w:jc w:val="center"/>
            </w:pPr>
            <w: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37" w:rsidRDefault="00EA5A37">
            <w:pPr>
              <w:jc w:val="center"/>
            </w:pPr>
            <w:r>
              <w:t>12</w:t>
            </w:r>
          </w:p>
        </w:tc>
      </w:tr>
    </w:tbl>
    <w:p w:rsidR="00EA5A37" w:rsidRDefault="00EA5A37" w:rsidP="00EA5A37"/>
    <w:p w:rsidR="00EA5A37" w:rsidRDefault="00EA5A37" w:rsidP="00EA5A37">
      <w:pPr>
        <w:rPr>
          <w:rFonts w:eastAsia="Calibri"/>
          <w:b/>
        </w:rPr>
      </w:pPr>
    </w:p>
    <w:p w:rsidR="00EA5A37" w:rsidRDefault="00EA5A37" w:rsidP="00F87AFA">
      <w:pPr>
        <w:ind w:left="-142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Примечание:</w:t>
      </w:r>
    </w:p>
    <w:p w:rsidR="00EA5A37" w:rsidRDefault="00EA5A37" w:rsidP="00F87AFA">
      <w:pPr>
        <w:ind w:left="-142"/>
        <w:jc w:val="both"/>
        <w:rPr>
          <w:rFonts w:eastAsia="Calibri"/>
          <w:bCs/>
        </w:rPr>
      </w:pPr>
      <w:r>
        <w:rPr>
          <w:rFonts w:eastAsia="Calibri"/>
          <w:bCs/>
        </w:rPr>
        <w:t>Распределение часов производственной практики может быть изменено на усмотрение руководителя производственной практики.</w:t>
      </w:r>
    </w:p>
    <w:p w:rsidR="00EA5A37" w:rsidRDefault="00EA5A37" w:rsidP="00EA5A37">
      <w:pPr>
        <w:ind w:firstLine="709"/>
        <w:jc w:val="both"/>
        <w:rPr>
          <w:rFonts w:eastAsia="Calibri"/>
          <w:bCs/>
        </w:rPr>
      </w:pPr>
    </w:p>
    <w:p w:rsidR="00EA5A37" w:rsidRDefault="00EA5A37" w:rsidP="00EA5A37">
      <w:pPr>
        <w:rPr>
          <w:rFonts w:eastAsia="Calibri"/>
          <w:b/>
        </w:rPr>
      </w:pPr>
    </w:p>
    <w:p w:rsidR="00EA5A37" w:rsidRDefault="00EA5A37" w:rsidP="00EA5A37">
      <w:pPr>
        <w:pStyle w:val="a3"/>
        <w:rPr>
          <w:b/>
          <w:sz w:val="28"/>
          <w:szCs w:val="28"/>
        </w:rPr>
      </w:pPr>
    </w:p>
    <w:p w:rsidR="00EA5A37" w:rsidRDefault="00EA5A37" w:rsidP="00EA5A37">
      <w:pPr>
        <w:pStyle w:val="a3"/>
        <w:rPr>
          <w:b/>
          <w:sz w:val="28"/>
          <w:szCs w:val="28"/>
        </w:rPr>
      </w:pPr>
    </w:p>
    <w:p w:rsidR="00EA5A37" w:rsidRDefault="00EA5A37" w:rsidP="00EA5A37">
      <w:pPr>
        <w:pStyle w:val="a3"/>
        <w:rPr>
          <w:b/>
          <w:sz w:val="28"/>
          <w:szCs w:val="28"/>
        </w:rPr>
      </w:pPr>
    </w:p>
    <w:p w:rsidR="00EA5A37" w:rsidRDefault="00EA5A37" w:rsidP="00EA5A37">
      <w:pPr>
        <w:jc w:val="center"/>
        <w:rPr>
          <w:b/>
        </w:rPr>
      </w:pPr>
      <w:r>
        <w:rPr>
          <w:b/>
        </w:rPr>
        <w:lastRenderedPageBreak/>
        <w:t>ИНСТРУКТАЖ ПО ТЕХНИКЕ БЕЗОПАСНОСТИ</w:t>
      </w:r>
    </w:p>
    <w:p w:rsidR="00EA5A37" w:rsidRDefault="00EA5A37" w:rsidP="00EA5A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7AFA">
        <w:rPr>
          <w:b/>
          <w:sz w:val="28"/>
          <w:szCs w:val="28"/>
        </w:rPr>
        <w:t>_______________</w:t>
      </w:r>
    </w:p>
    <w:p w:rsidR="00EA5A37" w:rsidRPr="00F87AFA" w:rsidRDefault="00EA5A37" w:rsidP="00EA5A37">
      <w:pPr>
        <w:pStyle w:val="4"/>
        <w:rPr>
          <w:color w:val="000000"/>
          <w:spacing w:val="2"/>
        </w:rPr>
      </w:pPr>
      <w:r w:rsidRPr="00F87AFA">
        <w:rPr>
          <w:i/>
          <w:sz w:val="24"/>
          <w:szCs w:val="24"/>
        </w:rPr>
        <w:t>Печать медицинской</w:t>
      </w:r>
      <w:r w:rsidRPr="00F87AFA">
        <w:rPr>
          <w:i/>
          <w:sz w:val="24"/>
          <w:szCs w:val="24"/>
        </w:rPr>
        <w:tab/>
        <w:t>Студент (подпись)_______________________________</w:t>
      </w:r>
      <w:r w:rsidRPr="00F87AFA">
        <w:rPr>
          <w:i/>
          <w:sz w:val="24"/>
          <w:szCs w:val="24"/>
        </w:rPr>
        <w:tab/>
        <w:t>организации</w:t>
      </w:r>
      <w:r w:rsidRPr="00F87AFA">
        <w:rPr>
          <w:i/>
          <w:sz w:val="24"/>
          <w:szCs w:val="24"/>
        </w:rPr>
        <w:tab/>
      </w:r>
      <w:r w:rsidRPr="00F87AFA">
        <w:rPr>
          <w:i/>
          <w:sz w:val="24"/>
          <w:szCs w:val="24"/>
        </w:rPr>
        <w:tab/>
        <w:t>Общий руководитель практики (подпись</w:t>
      </w:r>
      <w:r w:rsidRPr="00F87AFA">
        <w:rPr>
          <w:sz w:val="24"/>
          <w:szCs w:val="24"/>
        </w:rPr>
        <w:t>)____________</w:t>
      </w:r>
    </w:p>
    <w:p w:rsidR="00EA5A37" w:rsidRDefault="00EA5A37" w:rsidP="00EA5A37">
      <w:pPr>
        <w:rPr>
          <w:b/>
          <w:bCs/>
          <w:color w:val="000000"/>
          <w:spacing w:val="2"/>
          <w:sz w:val="28"/>
          <w:szCs w:val="28"/>
        </w:rPr>
        <w:sectPr w:rsidR="00EA5A37">
          <w:pgSz w:w="11906" w:h="16838"/>
          <w:pgMar w:top="851" w:right="1134" w:bottom="851" w:left="1134" w:header="709" w:footer="709" w:gutter="0"/>
          <w:cols w:space="720"/>
        </w:sectPr>
      </w:pPr>
    </w:p>
    <w:p w:rsidR="00EA5A37" w:rsidRDefault="00EA5A37" w:rsidP="00EA5A37">
      <w:pPr>
        <w:spacing w:line="340" w:lineRule="exact"/>
        <w:jc w:val="center"/>
        <w:rPr>
          <w:b/>
        </w:rPr>
      </w:pPr>
      <w:r>
        <w:rPr>
          <w:b/>
        </w:rPr>
        <w:lastRenderedPageBreak/>
        <w:t>ЛИСТ ВЫПОЛНЕНИЯ ВИДОВ РАБОТ</w:t>
      </w:r>
    </w:p>
    <w:p w:rsidR="00EA5A37" w:rsidRDefault="00EA5A37" w:rsidP="00EA5A37">
      <w:pPr>
        <w:spacing w:line="340" w:lineRule="exact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0147"/>
        <w:gridCol w:w="740"/>
        <w:gridCol w:w="712"/>
        <w:gridCol w:w="712"/>
        <w:gridCol w:w="712"/>
        <w:gridCol w:w="1769"/>
      </w:tblGrid>
      <w:tr w:rsidR="00EA5A37" w:rsidTr="00EA5A37">
        <w:trPr>
          <w:trHeight w:val="452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3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37" w:rsidRDefault="00EA5A37">
            <w:pPr>
              <w:jc w:val="center"/>
              <w:rPr>
                <w:b/>
              </w:rPr>
            </w:pPr>
            <w:r>
              <w:rPr>
                <w:b/>
              </w:rPr>
              <w:t>Виды работ</w:t>
            </w:r>
          </w:p>
        </w:tc>
        <w:tc>
          <w:tcPr>
            <w:tcW w:w="93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37" w:rsidRDefault="00EA5A3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  <w:p w:rsidR="00EA5A37" w:rsidRDefault="00EA5A37">
            <w:pPr>
              <w:jc w:val="center"/>
              <w:rPr>
                <w:b/>
              </w:rPr>
            </w:pPr>
            <w:r>
              <w:rPr>
                <w:b/>
              </w:rPr>
              <w:t>манипуляций</w:t>
            </w:r>
          </w:p>
        </w:tc>
      </w:tr>
      <w:tr w:rsidR="00EA5A37" w:rsidTr="00EA5A37">
        <w:trPr>
          <w:trHeight w:val="2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37" w:rsidRDefault="00EA5A37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A37" w:rsidRDefault="00EA5A37">
            <w:pPr>
              <w:rPr>
                <w:b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rPr>
                <w:b/>
              </w:rPr>
            </w:pPr>
          </w:p>
        </w:tc>
      </w:tr>
      <w:tr w:rsidR="00EA5A37" w:rsidTr="00EA5A37">
        <w:trPr>
          <w:trHeight w:val="23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center"/>
              <w:rPr>
                <w:b/>
              </w:rPr>
            </w:pPr>
          </w:p>
        </w:tc>
      </w:tr>
      <w:tr w:rsidR="00EA5A37" w:rsidTr="00EA5A37">
        <w:trPr>
          <w:trHeight w:val="23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center"/>
              <w:rPr>
                <w:b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center"/>
              <w:rPr>
                <w:b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center"/>
              <w:rPr>
                <w:b/>
              </w:rPr>
            </w:pPr>
          </w:p>
        </w:tc>
      </w:tr>
      <w:tr w:rsidR="00EA5A37" w:rsidTr="00EA5A37">
        <w:trPr>
          <w:trHeight w:val="22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23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2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8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227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21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22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22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21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220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351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28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262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26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256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259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26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25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244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233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EA5A37" w:rsidTr="00EA5A37">
        <w:trPr>
          <w:trHeight w:val="238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ind w:left="58"/>
              <w:jc w:val="both"/>
              <w:rPr>
                <w:rFonts w:eastAsia="Calibri"/>
                <w:bCs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A5A37" w:rsidRDefault="00EA5A37" w:rsidP="00EA5A37">
      <w:pPr>
        <w:sectPr w:rsidR="00EA5A37">
          <w:pgSz w:w="16838" w:h="11906" w:orient="landscape"/>
          <w:pgMar w:top="1134" w:right="851" w:bottom="1134" w:left="851" w:header="709" w:footer="709" w:gutter="0"/>
          <w:cols w:space="720"/>
        </w:sectPr>
      </w:pPr>
    </w:p>
    <w:tbl>
      <w:tblPr>
        <w:tblW w:w="9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7597"/>
        <w:gridCol w:w="1441"/>
      </w:tblGrid>
      <w:tr w:rsidR="00EA5A37" w:rsidTr="00F9532A">
        <w:trPr>
          <w:trHeight w:val="11519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 w:rsidP="00F9532A">
            <w:pPr>
              <w:spacing w:after="200" w:line="276" w:lineRule="auto"/>
            </w:pPr>
          </w:p>
        </w:tc>
        <w:tc>
          <w:tcPr>
            <w:tcW w:w="7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/>
        </w:tc>
      </w:tr>
    </w:tbl>
    <w:p w:rsidR="00EA5A37" w:rsidRDefault="00EA5A37" w:rsidP="00F87AFA">
      <w:pPr>
        <w:pStyle w:val="1"/>
        <w:ind w:firstLine="0"/>
      </w:pPr>
      <w:r>
        <w:rPr>
          <w:sz w:val="22"/>
          <w:szCs w:val="22"/>
          <w:lang w:val="x-none" w:eastAsia="x-none"/>
        </w:rPr>
        <w:lastRenderedPageBreak/>
        <w:br w:type="page"/>
      </w:r>
    </w:p>
    <w:p w:rsidR="007A3327" w:rsidRDefault="007A3327" w:rsidP="00EA5A37">
      <w:pPr>
        <w:jc w:val="center"/>
        <w:rPr>
          <w:b/>
          <w:sz w:val="28"/>
          <w:szCs w:val="28"/>
        </w:rPr>
        <w:sectPr w:rsidR="007A33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7AFA" w:rsidRPr="00F87AFA" w:rsidRDefault="00F87AFA" w:rsidP="00F87AFA">
      <w:pPr>
        <w:rPr>
          <w:b/>
          <w:sz w:val="28"/>
          <w:szCs w:val="28"/>
        </w:rPr>
      </w:pPr>
      <w:r w:rsidRPr="00F87AFA">
        <w:rPr>
          <w:b/>
          <w:sz w:val="28"/>
          <w:szCs w:val="28"/>
        </w:rPr>
        <w:lastRenderedPageBreak/>
        <w:t>ЛИСТ ОЦЕНКИ СФОРМИРОВАННОСТИ ОБЩИХ И ПРОФЕССИОНАЛЬНЫХ КОМПЕТЕНЦИЙ</w:t>
      </w:r>
    </w:p>
    <w:p w:rsidR="00F87AFA" w:rsidRPr="00F87AFA" w:rsidRDefault="00F87AFA" w:rsidP="00F87AFA">
      <w:pPr>
        <w:jc w:val="center"/>
        <w:rPr>
          <w:rFonts w:eastAsia="Calibri"/>
          <w:sz w:val="28"/>
        </w:rPr>
      </w:pPr>
      <w:r w:rsidRPr="00F87AFA">
        <w:rPr>
          <w:rFonts w:eastAsia="Calibri"/>
          <w:sz w:val="28"/>
        </w:rPr>
        <w:t>ПМ 01 «Медицинская и медико-социальная помощь женщине, новорожденному, семье при физиологическом течении беременности, родов, послеродового периода»</w:t>
      </w:r>
    </w:p>
    <w:p w:rsidR="00F87AFA" w:rsidRPr="00F87AFA" w:rsidRDefault="00F87AFA" w:rsidP="00F87AFA">
      <w:pPr>
        <w:jc w:val="center"/>
        <w:rPr>
          <w:rFonts w:eastAsia="Calibri"/>
          <w:sz w:val="28"/>
        </w:rPr>
      </w:pPr>
      <w:r w:rsidRPr="00F87AFA">
        <w:rPr>
          <w:rFonts w:eastAsia="Calibri"/>
          <w:sz w:val="28"/>
        </w:rPr>
        <w:t>по специальности среднего профессионального образования</w:t>
      </w:r>
    </w:p>
    <w:p w:rsidR="00F87AFA" w:rsidRPr="00F87AFA" w:rsidRDefault="00F87AFA" w:rsidP="00F87AFA">
      <w:pPr>
        <w:jc w:val="center"/>
        <w:rPr>
          <w:rFonts w:eastAsia="Calibri"/>
          <w:b/>
          <w:sz w:val="28"/>
        </w:rPr>
      </w:pPr>
      <w:r w:rsidRPr="00F87AFA">
        <w:rPr>
          <w:rFonts w:eastAsia="Calibri"/>
          <w:b/>
          <w:sz w:val="28"/>
        </w:rPr>
        <w:t>31.02.02 Акушерское дело</w:t>
      </w:r>
    </w:p>
    <w:p w:rsidR="00F87AFA" w:rsidRPr="00F87AFA" w:rsidRDefault="00F87AFA" w:rsidP="00F87AFA"/>
    <w:p w:rsidR="00F87AFA" w:rsidRPr="00F87AFA" w:rsidRDefault="00F87AFA" w:rsidP="00F87AFA">
      <w:pPr>
        <w:jc w:val="right"/>
        <w:rPr>
          <w:sz w:val="28"/>
          <w:szCs w:val="28"/>
        </w:rPr>
      </w:pPr>
      <w:r w:rsidRPr="00F87AFA">
        <w:rPr>
          <w:sz w:val="28"/>
          <w:szCs w:val="28"/>
        </w:rPr>
        <w:t xml:space="preserve">Фамилия И.О.______________________________________________                                   </w:t>
      </w:r>
    </w:p>
    <w:p w:rsidR="00F87AFA" w:rsidRPr="00F87AFA" w:rsidRDefault="00F87AFA" w:rsidP="00F87AFA">
      <w:pPr>
        <w:jc w:val="right"/>
        <w:rPr>
          <w:sz w:val="28"/>
          <w:szCs w:val="28"/>
        </w:rPr>
      </w:pPr>
    </w:p>
    <w:p w:rsidR="00F87AFA" w:rsidRDefault="00F87AFA" w:rsidP="00F87AFA">
      <w:pPr>
        <w:jc w:val="right"/>
        <w:rPr>
          <w:sz w:val="28"/>
          <w:szCs w:val="28"/>
        </w:rPr>
      </w:pPr>
      <w:r w:rsidRPr="00F87AFA">
        <w:rPr>
          <w:sz w:val="28"/>
          <w:szCs w:val="28"/>
        </w:rPr>
        <w:t>Группы №_______А   бригада №_____</w:t>
      </w:r>
    </w:p>
    <w:p w:rsidR="00F87AFA" w:rsidRDefault="00F87AFA" w:rsidP="00F87AFA">
      <w:pPr>
        <w:jc w:val="right"/>
        <w:rPr>
          <w:sz w:val="28"/>
          <w:szCs w:val="28"/>
        </w:rPr>
      </w:pPr>
    </w:p>
    <w:p w:rsidR="00F87AFA" w:rsidRDefault="00F87AFA" w:rsidP="00F87AFA">
      <w:pPr>
        <w:jc w:val="right"/>
        <w:rPr>
          <w:sz w:val="28"/>
          <w:szCs w:val="28"/>
        </w:rPr>
      </w:pPr>
    </w:p>
    <w:p w:rsidR="00EA5A37" w:rsidRDefault="00EA5A37" w:rsidP="00EA5A37">
      <w:pPr>
        <w:ind w:left="-540" w:firstLine="1248"/>
        <w:rPr>
          <w:b/>
          <w:i/>
          <w:sz w:val="28"/>
          <w:szCs w:val="28"/>
        </w:rPr>
      </w:pPr>
    </w:p>
    <w:p w:rsidR="00EA5A37" w:rsidRDefault="00EA5A37" w:rsidP="00EA5A37">
      <w:pPr>
        <w:ind w:firstLine="124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Оценка уровня сформированности компетенций определяется посредством:</w:t>
      </w:r>
    </w:p>
    <w:p w:rsidR="00EA5A37" w:rsidRDefault="00EA5A37" w:rsidP="00EA5A37">
      <w:pPr>
        <w:rPr>
          <w:sz w:val="28"/>
          <w:szCs w:val="28"/>
        </w:rPr>
      </w:pPr>
      <w:r>
        <w:rPr>
          <w:sz w:val="28"/>
          <w:szCs w:val="28"/>
        </w:rPr>
        <w:t>- оценки результатов деятельности;</w:t>
      </w:r>
    </w:p>
    <w:p w:rsidR="00EA5A37" w:rsidRDefault="00EA5A37" w:rsidP="00EA5A37">
      <w:pPr>
        <w:rPr>
          <w:sz w:val="28"/>
          <w:szCs w:val="28"/>
        </w:rPr>
      </w:pPr>
      <w:r>
        <w:rPr>
          <w:sz w:val="28"/>
          <w:szCs w:val="28"/>
        </w:rPr>
        <w:t>- наблюдения за процедурой выполнения заданий;</w:t>
      </w:r>
    </w:p>
    <w:p w:rsidR="00EA5A37" w:rsidRDefault="00EA5A37" w:rsidP="00EA5A37">
      <w:pPr>
        <w:rPr>
          <w:sz w:val="28"/>
          <w:szCs w:val="28"/>
        </w:rPr>
      </w:pPr>
      <w:r>
        <w:rPr>
          <w:sz w:val="28"/>
          <w:szCs w:val="28"/>
        </w:rPr>
        <w:t>- оценки личного отношения студента к деятельности.</w:t>
      </w:r>
    </w:p>
    <w:p w:rsidR="00EA5A37" w:rsidRDefault="00EA5A37" w:rsidP="00EA5A37">
      <w:pPr>
        <w:ind w:firstLine="1248"/>
        <w:rPr>
          <w:b/>
          <w:i/>
          <w:sz w:val="28"/>
          <w:szCs w:val="28"/>
        </w:rPr>
      </w:pPr>
    </w:p>
    <w:p w:rsidR="00EA5A37" w:rsidRDefault="00EA5A37" w:rsidP="00EA5A37">
      <w:pPr>
        <w:ind w:firstLine="124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Уровень сформированности компетенции определяется по следующей шкале:</w:t>
      </w:r>
    </w:p>
    <w:p w:rsidR="00EA5A37" w:rsidRDefault="00EA5A37" w:rsidP="00EA5A37">
      <w:pPr>
        <w:rPr>
          <w:sz w:val="28"/>
          <w:szCs w:val="28"/>
        </w:rPr>
      </w:pPr>
      <w:r>
        <w:rPr>
          <w:sz w:val="28"/>
          <w:szCs w:val="28"/>
        </w:rPr>
        <w:t>3 уровень - компетенция сформирована полностью</w:t>
      </w:r>
    </w:p>
    <w:p w:rsidR="00EA5A37" w:rsidRDefault="00EA5A37" w:rsidP="00EA5A37">
      <w:pPr>
        <w:rPr>
          <w:sz w:val="28"/>
          <w:szCs w:val="28"/>
        </w:rPr>
      </w:pPr>
      <w:r>
        <w:rPr>
          <w:sz w:val="28"/>
          <w:szCs w:val="28"/>
        </w:rPr>
        <w:t>2 уровень - компетенция сформирована частично</w:t>
      </w:r>
    </w:p>
    <w:p w:rsidR="00EA5A37" w:rsidRDefault="00EA5A37" w:rsidP="00EA5A37">
      <w:pPr>
        <w:rPr>
          <w:sz w:val="28"/>
          <w:szCs w:val="28"/>
        </w:rPr>
      </w:pPr>
      <w:r>
        <w:rPr>
          <w:sz w:val="28"/>
          <w:szCs w:val="28"/>
        </w:rPr>
        <w:t>1 уровень – начальный этап формирования компетенций</w:t>
      </w:r>
    </w:p>
    <w:p w:rsidR="00EA5A37" w:rsidRDefault="00EA5A37" w:rsidP="00EA5A37">
      <w:pPr>
        <w:rPr>
          <w:sz w:val="28"/>
          <w:szCs w:val="28"/>
        </w:rPr>
      </w:pPr>
    </w:p>
    <w:p w:rsidR="00EA5A37" w:rsidRDefault="00EA5A37" w:rsidP="00EA5A37">
      <w:pPr>
        <w:ind w:firstLine="1248"/>
        <w:rPr>
          <w:sz w:val="28"/>
          <w:szCs w:val="28"/>
        </w:rPr>
      </w:pPr>
      <w:r>
        <w:rPr>
          <w:sz w:val="28"/>
          <w:szCs w:val="28"/>
        </w:rPr>
        <w:t>Компетенции оцениваются на основе наблюдения за ежедневной работой, анализа дневника практики, анализа листа учета практических манипуляций.</w:t>
      </w:r>
    </w:p>
    <w:p w:rsidR="00EA5A37" w:rsidRDefault="00EA5A37" w:rsidP="00EA5A37">
      <w:pPr>
        <w:ind w:firstLine="1248"/>
        <w:rPr>
          <w:sz w:val="28"/>
          <w:szCs w:val="28"/>
        </w:rPr>
      </w:pPr>
    </w:p>
    <w:tbl>
      <w:tblPr>
        <w:tblW w:w="1539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6"/>
        <w:gridCol w:w="5245"/>
        <w:gridCol w:w="1134"/>
        <w:gridCol w:w="1275"/>
      </w:tblGrid>
      <w:tr w:rsidR="00EA5A37" w:rsidTr="00EA5A37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компетенций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 сформированности компетенций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Самооценка студента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Оценка непосредственного руководителя</w:t>
            </w:r>
          </w:p>
        </w:tc>
      </w:tr>
      <w:tr w:rsidR="00EA5A37" w:rsidTr="00EA5A37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Общие компетенции</w:t>
            </w:r>
          </w:p>
        </w:tc>
      </w:tr>
      <w:tr w:rsidR="00EA5A37" w:rsidTr="00EA5A37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1 гр. Компетенции, относящиеся к себе как личности, как субъекту жизнедеятельности</w:t>
            </w:r>
          </w:p>
        </w:tc>
      </w:tr>
      <w:tr w:rsidR="00EA5A37" w:rsidTr="00EA5A37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Компетенции самосовершенствования: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ОК 1. Понимать сущность и социальную значимость своей </w:t>
            </w:r>
            <w:r>
              <w:rPr>
                <w:sz w:val="28"/>
                <w:szCs w:val="28"/>
                <w:lang w:eastAsia="en-US"/>
              </w:rPr>
              <w:lastRenderedPageBreak/>
              <w:t>будущей профессии, проявлять к ней устойчивый интерес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Соблюдение трудовой дисциплины, опрятный внешний вид, интерес к работе, </w:t>
            </w:r>
            <w:r>
              <w:rPr>
                <w:sz w:val="28"/>
                <w:szCs w:val="28"/>
                <w:lang w:eastAsia="en-US"/>
              </w:rPr>
              <w:lastRenderedPageBreak/>
              <w:t>отсутствие жалоб со стороны пациентов и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A5A37" w:rsidTr="00EA5A37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2 гр. Компетенции, относящиеся к взаимодействию человека с другими людьми</w:t>
            </w:r>
          </w:p>
        </w:tc>
      </w:tr>
      <w:tr w:rsidR="00EA5A37" w:rsidTr="00EA5A37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jc w:val="both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Компетенции социального взаимодействия, компетенции в общении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5. Использовать информационно - коммуникационные технологии в профессиональной деятельности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6. Работать в коллективе и команде, эффективно общаться с коллегами, руководством, потребителями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7. 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Соблюдение субординации, тактичное поведение, соблюдение принципов профессиональной этики, уважительное отношение к пациентам и персоналу, грамотная речь, умение выразить свои мысли, умение донести до пациентов необходимую информацию по назначенным методам обследования, по лечению, профилактике осложнений, по всем возникающим у пациента вопросам, связанным с пребыванием в стационаре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A5A37" w:rsidTr="00EA5A37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3 гр. Компетенции, относящиеся к деятельности человека</w:t>
            </w:r>
          </w:p>
        </w:tc>
      </w:tr>
      <w:tr w:rsidR="00EA5A37" w:rsidTr="00EA5A37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9. Ориентироваться в условиях смены технологий в профессиональной деятельности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12. 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применение средств барьерной защиты, обеспечение инфекционной безопасности пациентов и персонала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A5A37" w:rsidTr="00EA5A37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Профессиональные компетенции</w:t>
            </w:r>
          </w:p>
          <w:p w:rsidR="00EA5A37" w:rsidRDefault="00EA5A37">
            <w:pPr>
              <w:jc w:val="center"/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A5A37" w:rsidTr="00EA5A37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ВД: Медицинская и медико-социальная помощь женщине, новорожденному, семье при физиологическом течении беременности, родов, послеродового периода</w:t>
            </w:r>
          </w:p>
        </w:tc>
      </w:tr>
      <w:tr w:rsidR="00EA5A37" w:rsidTr="00EA5A37">
        <w:trPr>
          <w:trHeight w:val="415"/>
        </w:trPr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ПК 1.1. Проводить диспансеризацию и патронаж беременных и родильниц.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1.2. Проводить физиопсихопрофилактическую подготовку беременных к родам, обучение мерам профилактики осложнений беременности, родов и послеродового периода.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1.3. Оказывать лечебно-диагностическую помощь при физиологической беременности, родах и в послеродовом периоде.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1.4. Оказывать акушерское пособие при физиологических родах.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1.5. Проводить первичный туалет новорожденного, оценивать и контролировать динамику его состояния, осуществлять уход и обучать родителей уходу за новорожденным.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1.6. Применять лекарственные средства по назначению врача.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1.7. Информировать пациентов по вопросам охраны материнства и детства, медицинского страхования.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памяток, информационных бюллетеней/проведение бесед по уходу за новорожденным, питанию беременных женщин и в послеродовом периоде, по подготовке к лабораторным и инструментальным методам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  <w:tr w:rsidR="00EA5A37" w:rsidTr="00EA5A37">
        <w:trPr>
          <w:trHeight w:val="415"/>
        </w:trPr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ВД: Медицинская помощь женщине с гинекологическими заболеваниями в различные периоды жизни</w:t>
            </w:r>
          </w:p>
        </w:tc>
      </w:tr>
      <w:tr w:rsidR="00EA5A37" w:rsidTr="00EA5A37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3.1. Проводить профилактические осмотры и диспансеризацию женщин в различные периоды жизни.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3.2. Проводить лечебно-диагностические мероприятия гинекологическим больным под руководством врача.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3.3. Выполнять диагностические манипуляции самостоятельно в пределах своих полномочий.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3.4. Оказывать доврачебную помощь пациентам при неотложных состояниях в гинекологии.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3.5. Участвовать в оказании помощи пациентам в периоперативном периоде.</w:t>
            </w:r>
          </w:p>
          <w:p w:rsidR="00EA5A37" w:rsidRDefault="00EA5A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3.6. Проводить санитарно-просветительскую работу по вопросам планирования семьи, сохранения и укрепления репродуктивного здоровья.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EA5A37" w:rsidRDefault="00EA5A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Составление памяток, информационных бюллете-ней/проведение бесед по вопросам планирования семьи, сохранению и укреплению репродуктивного здоровья, по подготовке к лабораторным и инструментальным методам </w:t>
            </w:r>
            <w:r>
              <w:rPr>
                <w:sz w:val="28"/>
                <w:szCs w:val="28"/>
                <w:lang w:eastAsia="en-US"/>
              </w:rPr>
              <w:lastRenderedPageBreak/>
              <w:t>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  <w:tr w:rsidR="00EA5A37" w:rsidTr="00EA5A37">
        <w:tc>
          <w:tcPr>
            <w:tcW w:w="15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rPr>
                <w:b/>
                <w:i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i/>
                <w:color w:val="FF0000"/>
                <w:sz w:val="28"/>
                <w:szCs w:val="28"/>
                <w:lang w:eastAsia="en-US"/>
              </w:rPr>
              <w:t>ВД: Медицинская помощь женщине, новорожденному, семье при патологическом течении беременности, родов, послеродового периода</w:t>
            </w:r>
          </w:p>
        </w:tc>
      </w:tr>
      <w:tr w:rsidR="00EA5A37" w:rsidTr="00EA5A37">
        <w:tc>
          <w:tcPr>
            <w:tcW w:w="7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4.1. Участвовать в проведении лечебно-диагностических мероприятий беременной, роженице, родильнице с акушерской и экстрагенитальной патологией и новорожденному.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4.2. Оказывать профилактическую и медико-социальную помощь беременной, роженице, родильнице при акушерской и экстрагенитальной патологии.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4.3. Оказывать доврачебную помощь беременной, роженице, родильнице при акушерской и экстрагенитальной патологии.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4.4. Осуществлять интенсивный уход при акушерской патологии.</w:t>
            </w:r>
          </w:p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 4.5. Участвовать в оказании помощи пациентам в периоперативном периоде.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A37" w:rsidRDefault="00EA5A37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Четкое, грамотное и своевременное выполнение поручений непосредственного руководителя, выполнение врачебных назначений, уверенное владение манипуляционной техникой</w:t>
            </w:r>
          </w:p>
          <w:p w:rsidR="00EA5A37" w:rsidRDefault="00EA5A3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памяток, информационных бюллетеней/проведение бесед по уходу за новорожденным, питанию беременных женщин и в послеродовом периоде, по подготовке к лабораторным и инструментальным методам исследования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A37" w:rsidRDefault="00EA5A37">
            <w:pPr>
              <w:rPr>
                <w:b/>
                <w:i/>
                <w:sz w:val="28"/>
                <w:szCs w:val="28"/>
                <w:lang w:eastAsia="en-US"/>
              </w:rPr>
            </w:pPr>
          </w:p>
        </w:tc>
      </w:tr>
    </w:tbl>
    <w:p w:rsidR="00F87AFA" w:rsidRDefault="00F87AFA" w:rsidP="00F87AFA">
      <w:pPr>
        <w:ind w:left="-540" w:firstLine="540"/>
        <w:rPr>
          <w:b/>
          <w:i/>
          <w:sz w:val="28"/>
          <w:szCs w:val="28"/>
        </w:rPr>
      </w:pPr>
    </w:p>
    <w:p w:rsidR="00F87AFA" w:rsidRPr="00F87AFA" w:rsidRDefault="00F87AFA" w:rsidP="00F87AFA">
      <w:pPr>
        <w:ind w:left="-540" w:firstLine="540"/>
        <w:rPr>
          <w:b/>
          <w:i/>
          <w:sz w:val="28"/>
          <w:szCs w:val="28"/>
        </w:rPr>
      </w:pPr>
      <w:r w:rsidRPr="00F87AFA">
        <w:rPr>
          <w:b/>
          <w:i/>
          <w:sz w:val="28"/>
          <w:szCs w:val="28"/>
        </w:rPr>
        <w:t>Рекомендации студенту</w:t>
      </w:r>
    </w:p>
    <w:p w:rsidR="00F87AFA" w:rsidRPr="00F87AFA" w:rsidRDefault="00F87AFA" w:rsidP="00F87AFA">
      <w:pPr>
        <w:rPr>
          <w:sz w:val="28"/>
          <w:szCs w:val="28"/>
          <w:u w:val="single"/>
        </w:rPr>
      </w:pP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  <w:r w:rsidRPr="00F87AFA">
        <w:rPr>
          <w:sz w:val="28"/>
          <w:szCs w:val="28"/>
          <w:u w:val="single"/>
        </w:rPr>
        <w:tab/>
      </w:r>
    </w:p>
    <w:p w:rsidR="00F87AFA" w:rsidRPr="00F87AFA" w:rsidRDefault="00F87AFA" w:rsidP="00F87AFA">
      <w:pPr>
        <w:ind w:left="-540" w:firstLine="540"/>
        <w:rPr>
          <w:b/>
          <w:i/>
          <w:sz w:val="28"/>
          <w:szCs w:val="28"/>
        </w:rPr>
      </w:pPr>
    </w:p>
    <w:p w:rsidR="00F87AFA" w:rsidRPr="00F87AFA" w:rsidRDefault="00F87AFA" w:rsidP="00F87AFA">
      <w:pPr>
        <w:ind w:left="-540" w:firstLine="540"/>
        <w:rPr>
          <w:b/>
          <w:i/>
          <w:sz w:val="28"/>
          <w:szCs w:val="28"/>
        </w:rPr>
      </w:pPr>
      <w:r w:rsidRPr="00F87AFA">
        <w:rPr>
          <w:b/>
          <w:i/>
          <w:sz w:val="28"/>
          <w:szCs w:val="28"/>
        </w:rPr>
        <w:t>Практику прошел с оценкой ____________________________</w:t>
      </w:r>
    </w:p>
    <w:p w:rsidR="00F87AFA" w:rsidRPr="00F87AFA" w:rsidRDefault="00F87AFA" w:rsidP="00F87AFA">
      <w:pPr>
        <w:ind w:left="-540" w:firstLine="540"/>
        <w:rPr>
          <w:b/>
          <w:i/>
          <w:sz w:val="20"/>
          <w:szCs w:val="20"/>
        </w:rPr>
      </w:pPr>
      <w:r w:rsidRPr="00F87AFA">
        <w:rPr>
          <w:b/>
          <w:i/>
          <w:sz w:val="28"/>
          <w:szCs w:val="28"/>
        </w:rPr>
        <w:t xml:space="preserve">                                                   </w:t>
      </w:r>
      <w:r w:rsidRPr="00F87AFA">
        <w:rPr>
          <w:b/>
          <w:i/>
          <w:sz w:val="20"/>
          <w:szCs w:val="20"/>
        </w:rPr>
        <w:t>(указать оценку по 5-ти бальной системе)</w:t>
      </w:r>
    </w:p>
    <w:p w:rsidR="00F87AFA" w:rsidRPr="00F87AFA" w:rsidRDefault="00F87AFA" w:rsidP="00F87AFA">
      <w:pPr>
        <w:ind w:left="-540" w:firstLine="540"/>
        <w:rPr>
          <w:b/>
          <w:i/>
          <w:sz w:val="28"/>
          <w:szCs w:val="28"/>
        </w:rPr>
      </w:pPr>
      <w:r w:rsidRPr="00F87AFA">
        <w:rPr>
          <w:b/>
          <w:i/>
          <w:sz w:val="28"/>
          <w:szCs w:val="28"/>
        </w:rPr>
        <w:t>Подпись непосредственного руководителя______________________/</w:t>
      </w:r>
      <w:r w:rsidRPr="00F87AFA">
        <w:rPr>
          <w:b/>
          <w:i/>
          <w:sz w:val="28"/>
          <w:szCs w:val="28"/>
        </w:rPr>
        <w:tab/>
        <w:t xml:space="preserve">____________________  </w:t>
      </w:r>
    </w:p>
    <w:p w:rsidR="00F87AFA" w:rsidRPr="00F87AFA" w:rsidRDefault="00F87AFA" w:rsidP="00F87AFA">
      <w:pPr>
        <w:ind w:left="-540" w:firstLine="540"/>
        <w:rPr>
          <w:b/>
          <w:i/>
          <w:sz w:val="28"/>
          <w:szCs w:val="28"/>
        </w:rPr>
      </w:pPr>
      <w:r w:rsidRPr="00F87AFA">
        <w:rPr>
          <w:b/>
          <w:i/>
          <w:sz w:val="28"/>
          <w:szCs w:val="28"/>
        </w:rPr>
        <w:t xml:space="preserve">Общего руководителя                                    _____________________/____________________  </w:t>
      </w:r>
    </w:p>
    <w:p w:rsidR="00790002" w:rsidRPr="002E25CC" w:rsidRDefault="00F87AFA" w:rsidP="00F87AFA">
      <w:pPr>
        <w:ind w:left="-540" w:firstLine="540"/>
        <w:rPr>
          <w:b/>
          <w:i/>
          <w:sz w:val="28"/>
          <w:szCs w:val="28"/>
        </w:rPr>
      </w:pPr>
      <w:r w:rsidRPr="00F87AFA">
        <w:rPr>
          <w:b/>
          <w:i/>
          <w:sz w:val="28"/>
          <w:szCs w:val="28"/>
        </w:rPr>
        <w:t xml:space="preserve">«____» _______________201__ г                                                                                                                       </w:t>
      </w:r>
      <w:r w:rsidR="00EA5A37">
        <w:rPr>
          <w:b/>
          <w:i/>
          <w:sz w:val="28"/>
          <w:szCs w:val="28"/>
        </w:rPr>
        <w:t xml:space="preserve">Место печати </w:t>
      </w:r>
    </w:p>
    <w:sectPr w:rsidR="00790002" w:rsidRPr="002E25CC" w:rsidSect="00AA317B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B02"/>
    <w:multiLevelType w:val="hybridMultilevel"/>
    <w:tmpl w:val="A274E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17"/>
    <w:rsid w:val="000E1471"/>
    <w:rsid w:val="0012147A"/>
    <w:rsid w:val="002E25CC"/>
    <w:rsid w:val="005F75CE"/>
    <w:rsid w:val="007467B5"/>
    <w:rsid w:val="00790002"/>
    <w:rsid w:val="007A3327"/>
    <w:rsid w:val="00974DB9"/>
    <w:rsid w:val="00AA317B"/>
    <w:rsid w:val="00CD1B17"/>
    <w:rsid w:val="00DA0695"/>
    <w:rsid w:val="00EA5A37"/>
    <w:rsid w:val="00F87AFA"/>
    <w:rsid w:val="00F9532A"/>
    <w:rsid w:val="00FE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5001B-F1CB-4259-8EA0-1CE8CE09D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5A3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nhideWhenUsed/>
    <w:qFormat/>
    <w:rsid w:val="00EA5A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EA5A3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5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A5A3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EA5A3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EA5A37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A5A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EB5B-7F1F-45F1-BDFB-539F1096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3752</Words>
  <Characters>21391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2018-11-29T05:55:00Z</dcterms:created>
  <dcterms:modified xsi:type="dcterms:W3CDTF">2018-11-29T05:55:00Z</dcterms:modified>
</cp:coreProperties>
</file>